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11" w:rsidRPr="00CE6F59" w:rsidRDefault="00D80611" w:rsidP="00D80611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Reguły, 2021-01-15</w:t>
      </w:r>
    </w:p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</w:t>
      </w:r>
      <w:r w:rsidR="00D80611">
        <w:rPr>
          <w:b/>
          <w:color w:val="000000" w:themeColor="text1"/>
        </w:rPr>
        <w:t>19</w:t>
      </w:r>
      <w:r w:rsidR="00D80611" w:rsidRPr="00AB11A5">
        <w:rPr>
          <w:b/>
          <w:color w:val="000000" w:themeColor="text1"/>
        </w:rPr>
        <w:t>/0</w:t>
      </w:r>
      <w:r w:rsidR="007649AE">
        <w:rPr>
          <w:b/>
          <w:color w:val="000000" w:themeColor="text1"/>
        </w:rPr>
        <w:t>1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D80611" w:rsidRPr="00E9706E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386B87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80611" w:rsidRPr="00CE6F59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</w:t>
      </w:r>
      <w:r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jest doradztwo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dotyczące</w:t>
      </w:r>
      <w:r w:rsidR="00216C50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wzornictwa</w:t>
      </w:r>
      <w:r w:rsidR="00216C50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opakowań,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zaprojektowania </w:t>
      </w:r>
      <w:r w:rsidR="0051031E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etykiet produktów,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logotypów</w:t>
      </w:r>
      <w:r w:rsidR="00391526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ulotek, plakatów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91526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oraz materiałów marketingowych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produktów znajdujących się w ofercie Zamawiającego</w:t>
      </w:r>
      <w:r w:rsidR="0051031E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F0DC7" w:rsidRPr="00386B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zgodnie ze specyfikacją rynku Zjednoczonych Emiratów Arabskich.</w:t>
      </w:r>
      <w:r w:rsidR="005F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0DC7" w:rsidRDefault="005F0DC7" w:rsidP="00F82B02">
      <w:pPr>
        <w:rPr>
          <w:b/>
          <w:color w:val="000000" w:themeColor="text1"/>
        </w:rPr>
      </w:pPr>
    </w:p>
    <w:p w:rsidR="00F82B02" w:rsidRPr="00386B87" w:rsidRDefault="00D46F33" w:rsidP="005F0DC7">
      <w:pPr>
        <w:rPr>
          <w:i/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F0DC7" w:rsidRPr="00386B87">
        <w:rPr>
          <w:i/>
          <w:color w:val="000000" w:themeColor="text1"/>
        </w:rPr>
        <w:t>79415200-8 Usługi doradcze w zakresie projektowania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80611" w:rsidRPr="00D80611">
        <w:rPr>
          <w:b/>
          <w:color w:val="000000" w:themeColor="text1"/>
        </w:rPr>
        <w:t>PMT/1352/8N/2019</w:t>
      </w:r>
      <w:r w:rsidR="00D80611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>III</w:t>
      </w:r>
      <w:r w:rsidR="00E864AE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391526" w:rsidRDefault="00386B87" w:rsidP="00DE2DAD">
      <w:pPr>
        <w:spacing w:line="276" w:lineRule="auto"/>
        <w:jc w:val="both"/>
        <w:rPr>
          <w:color w:val="000000" w:themeColor="text1"/>
        </w:rPr>
      </w:pPr>
      <w:r w:rsidRPr="00386B87">
        <w:rPr>
          <w:color w:val="000000" w:themeColor="text1"/>
        </w:rPr>
        <w:t>Zamówienie dotyczy doradztwa dotyczącego wzornictwa opakowań, zaprojektowania etykiet produktów, logotypów, ulotek, plakatów oraz materiałów marketingowych produktów znajdujących się w ofercie Zamawiającego, zgodnie ze specyfiką rynku Zjednoczonych Emiratów Arabskich.</w:t>
      </w:r>
    </w:p>
    <w:p w:rsidR="00386B87" w:rsidRDefault="00386B87" w:rsidP="00DE2DAD">
      <w:pPr>
        <w:spacing w:line="276" w:lineRule="auto"/>
        <w:jc w:val="both"/>
        <w:rPr>
          <w:color w:val="000000" w:themeColor="text1"/>
        </w:rPr>
      </w:pPr>
    </w:p>
    <w:p w:rsidR="009141FB" w:rsidRDefault="009141FB" w:rsidP="00DE2DA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Doradztwo odnośnie profesjonalnego katalogu usługi.</w:t>
      </w:r>
      <w:bookmarkStart w:id="0" w:name="_GoBack"/>
      <w:bookmarkEnd w:id="0"/>
    </w:p>
    <w:p w:rsidR="00AF7C91" w:rsidRDefault="00AF7C91" w:rsidP="00DE2DAD">
      <w:pPr>
        <w:spacing w:line="276" w:lineRule="auto"/>
        <w:jc w:val="both"/>
      </w:pPr>
    </w:p>
    <w:p w:rsidR="00F82B02" w:rsidRDefault="00AF7C91" w:rsidP="00DE2DAD">
      <w:pPr>
        <w:spacing w:line="276" w:lineRule="auto"/>
        <w:jc w:val="both"/>
        <w:rPr>
          <w:color w:val="000000" w:themeColor="text1"/>
        </w:rPr>
      </w:pPr>
      <w:r>
        <w:t>Materiały promocyjne muszą być oznakowane zgodnie w wytycznymi „Podręcznika wnioskodawcy i Beneficjenta programów polityki spójności 2014-2020 w zakresie informacji i promocji”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nie podlega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wykluczeniu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DE2DAD">
        <w:rPr>
          <w:color w:val="000000" w:themeColor="text1"/>
        </w:rPr>
        <w:t xml:space="preserve"> nakładają obowiązek posiadania takich uprawnień.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 wskazane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92676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 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CE6F59" w:rsidTr="00CB7DE3">
        <w:tc>
          <w:tcPr>
            <w:tcW w:w="570" w:type="dxa"/>
            <w:vAlign w:val="center"/>
          </w:tcPr>
          <w:p w:rsidR="00D46F33" w:rsidRPr="00386B87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CE6F59" w:rsidTr="00CB7DE3">
        <w:tc>
          <w:tcPr>
            <w:tcW w:w="570" w:type="dxa"/>
          </w:tcPr>
          <w:p w:rsidR="00D46F33" w:rsidRPr="00386B87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:rsidR="00D46F33" w:rsidRPr="00386B87" w:rsidRDefault="008E15C1" w:rsidP="00CB7DE3">
            <w:pPr>
              <w:spacing w:line="276" w:lineRule="auto"/>
              <w:ind w:left="139"/>
              <w:rPr>
                <w:color w:val="000000" w:themeColor="text1"/>
              </w:rPr>
            </w:pPr>
            <w:r w:rsidRPr="00386B87">
              <w:t>Cena</w:t>
            </w:r>
            <w:r w:rsidR="00F27ED0" w:rsidRPr="00386B87">
              <w:t xml:space="preserve"> netto </w:t>
            </w:r>
            <w:r w:rsidR="00CB7DE3" w:rsidRPr="00386B87">
              <w:t xml:space="preserve">za całość zamówienia </w:t>
            </w:r>
            <w:r w:rsidRPr="00386B87">
              <w:t>(C)</w:t>
            </w:r>
          </w:p>
        </w:tc>
        <w:tc>
          <w:tcPr>
            <w:tcW w:w="1381" w:type="dxa"/>
            <w:vAlign w:val="center"/>
          </w:tcPr>
          <w:p w:rsidR="00D46F33" w:rsidRPr="00386B87" w:rsidRDefault="00CB7DE3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100</w:t>
            </w:r>
            <w:r w:rsidR="00D46F33" w:rsidRPr="00386B87">
              <w:rPr>
                <w:color w:val="000000" w:themeColor="text1"/>
                <w:szCs w:val="22"/>
              </w:rPr>
              <w:t xml:space="preserve"> pkt.</w:t>
            </w:r>
          </w:p>
        </w:tc>
      </w:tr>
    </w:tbl>
    <w:p w:rsidR="002B3301" w:rsidRPr="00CE6F59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544FA4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całość </w:t>
      </w:r>
      <w:proofErr w:type="gramStart"/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zamówienia </w:t>
      </w:r>
      <w:r w:rsidR="0051031E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otrzyma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CB7DE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</w:p>
    <w:p w:rsidR="00CB7DE3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całość zamówienia </w:t>
      </w:r>
    </w:p>
    <w:p w:rsidR="00BB40A1" w:rsidRPr="003C2769" w:rsidRDefault="00D46F33" w:rsidP="0032314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proofErr w:type="gramEnd"/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całość zamówienia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Planowany termin realizacji usługi: 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2021-</w:t>
      </w:r>
      <w:r w:rsidR="00371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03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371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</w:t>
      </w:r>
      <w:r w:rsidR="0038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(przez co rozumie się zakończenie usługi, potwierdzone podpisanym przez Zamawiającego oraz Wykonawcę protokołem odbioru, bez uwag)</w:t>
      </w:r>
      <w:r w:rsid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prawo do zmiany terminu realizacji przedmiotu zamówienia oraz 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D46F33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w formie papierowej w siedzibie Zamawiającego 05-816 Reguły, Jerozolimskie 300, godziny otwarcia biura: od 10 do 18 od poniedziałku do piątku) lub elektronicznej, jako plik pdf zawierający skan podpisanej oferty, wysłanej na adres e-mail: contact@cybertrick.pl do końca dnia 2021-0</w:t>
      </w:r>
      <w:r w:rsidR="00E864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64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70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11" w:rsidRPr="00386B87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reprezentacji danego Wykonawcy.</w:t>
      </w:r>
    </w:p>
    <w:p w:rsidR="00D46F33" w:rsidRPr="00CE6F59" w:rsidRDefault="00D46F33">
      <w:pPr>
        <w:rPr>
          <w:b/>
          <w:color w:val="000000" w:themeColor="text1"/>
        </w:rPr>
      </w:pPr>
    </w:p>
    <w:p w:rsidR="00D46F33" w:rsidRPr="00CB7DE3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80611" w:rsidRDefault="00386B87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p w:rsidR="00386B87" w:rsidRDefault="00386B87" w:rsidP="00386B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sobie prawo do unieważnienia postępowania  na  każdym  etapie bez podania przyczyny.</w:t>
      </w: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Dub2019/0</w:t>
      </w:r>
      <w:r w:rsidR="00D80611">
        <w:rPr>
          <w:b/>
          <w:color w:val="000000" w:themeColor="text1"/>
        </w:rPr>
        <w:t>1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:rsidR="00D80611" w:rsidRDefault="00D8061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611" w:rsidRPr="00D80611" w:rsidRDefault="00D46F33" w:rsidP="00D80611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80611" w:rsidRPr="00E9706E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E97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46F33" w:rsidRPr="00CE6F59" w:rsidRDefault="00D46F33" w:rsidP="00386B87">
      <w:pPr>
        <w:pStyle w:val="Normalny1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2021-01-15 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składamy ofertę na: </w:t>
      </w:r>
    </w:p>
    <w:p w:rsidR="00CA796C" w:rsidRPr="00CA796C" w:rsidRDefault="0051031E" w:rsidP="00CA796C">
      <w:pPr>
        <w:jc w:val="both"/>
        <w:rPr>
          <w:color w:val="000000" w:themeColor="text1"/>
        </w:rPr>
      </w:pPr>
      <w:r w:rsidRPr="00386B87">
        <w:rPr>
          <w:b/>
          <w:i/>
          <w:color w:val="000000" w:themeColor="text1"/>
        </w:rPr>
        <w:t xml:space="preserve">Doradztwo dotyczące wzornictwa opakowań, zaprojektowania etykiet produktów, logotypów, ulotek, plakatów oraz materiałów marketingowych produktów znajdujących się w ofercie Zamawiającego zgodnie ze specyfikacją rynku Zjednoczonych Emiratów Arabskich.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386B87">
        <w:rPr>
          <w:color w:val="000000" w:themeColor="text1"/>
        </w:rPr>
        <w:t xml:space="preserve"> nr </w:t>
      </w:r>
      <w:r w:rsidR="00D80611" w:rsidRPr="00D80611">
        <w:rPr>
          <w:color w:val="000000" w:themeColor="text1"/>
        </w:rPr>
        <w:t>PMT/1352/8N/2019</w:t>
      </w:r>
      <w:r w:rsidR="00D80611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51031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386B87" w:rsidRDefault="0051031E" w:rsidP="00CB10E9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6B87">
              <w:rPr>
                <w:rFonts w:ascii="Times New Roman" w:hAnsi="Times New Roman" w:cs="Times New Roman"/>
                <w:i/>
                <w:color w:val="000000" w:themeColor="text1"/>
              </w:rPr>
              <w:t>Doradztwo dotyczące wzornictwa opakowań, zaprojektowania etykiet produktów, logotypów, ulotek, plakatów oraz materiałów marketingowych produktów znajdujących się w ofercie Zamawiającego, zgodnie ze specyfikacją rynku Zjednoczonych Emiratów Arabskich.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D80611" w:rsidRPr="00AB11A5">
        <w:rPr>
          <w:b/>
          <w:color w:val="000000" w:themeColor="text1"/>
        </w:rPr>
        <w:t>Dub2019/0</w:t>
      </w:r>
      <w:r w:rsidR="00D80611">
        <w:rPr>
          <w:b/>
          <w:color w:val="000000" w:themeColor="text1"/>
        </w:rPr>
        <w:t>1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D80611" w:rsidRPr="00AB11A5">
        <w:rPr>
          <w:b/>
          <w:color w:val="000000" w:themeColor="text1"/>
        </w:rPr>
        <w:t>Dub2019/0</w:t>
      </w:r>
      <w:r w:rsidR="00D80611">
        <w:rPr>
          <w:b/>
          <w:color w:val="000000" w:themeColor="text1"/>
        </w:rPr>
        <w:t xml:space="preserve">1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1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630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6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CE" w:rsidRDefault="004436CE">
      <w:r>
        <w:separator/>
      </w:r>
    </w:p>
  </w:endnote>
  <w:endnote w:type="continuationSeparator" w:id="0">
    <w:p w:rsidR="004436CE" w:rsidRDefault="0044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2C44BA">
      <w:rPr>
        <w:b/>
        <w:noProof/>
      </w:rPr>
      <w:t>2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2C44BA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F724C2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F724C2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CE" w:rsidRDefault="004436CE">
      <w:r>
        <w:separator/>
      </w:r>
    </w:p>
  </w:footnote>
  <w:footnote w:type="continuationSeparator" w:id="0">
    <w:p w:rsidR="004436CE" w:rsidRDefault="0044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55272D36" wp14:editId="5AFE5F96">
          <wp:extent cx="5800725" cy="629285"/>
          <wp:effectExtent l="0" t="0" r="9525" b="0"/>
          <wp:docPr id="10" name="Obraz 10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8596F" wp14:editId="772BB7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2" name="Obraz 2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2E65" wp14:editId="2C9E889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" name="Obraz 1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FA64D77"/>
    <w:multiLevelType w:val="hybridMultilevel"/>
    <w:tmpl w:val="808A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528F4"/>
    <w:rsid w:val="000571C6"/>
    <w:rsid w:val="00061229"/>
    <w:rsid w:val="00067BC7"/>
    <w:rsid w:val="0008256D"/>
    <w:rsid w:val="00082717"/>
    <w:rsid w:val="00092676"/>
    <w:rsid w:val="00096024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04BE2"/>
    <w:rsid w:val="00111EAB"/>
    <w:rsid w:val="001232DF"/>
    <w:rsid w:val="0012447A"/>
    <w:rsid w:val="00124889"/>
    <w:rsid w:val="00156FB8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16C50"/>
    <w:rsid w:val="0022121D"/>
    <w:rsid w:val="00222F40"/>
    <w:rsid w:val="00253D46"/>
    <w:rsid w:val="002567FA"/>
    <w:rsid w:val="00263D0D"/>
    <w:rsid w:val="00273339"/>
    <w:rsid w:val="00273A31"/>
    <w:rsid w:val="00275C0A"/>
    <w:rsid w:val="00277817"/>
    <w:rsid w:val="0028160C"/>
    <w:rsid w:val="00286476"/>
    <w:rsid w:val="002970C6"/>
    <w:rsid w:val="002B02B5"/>
    <w:rsid w:val="002B1DCC"/>
    <w:rsid w:val="002B2070"/>
    <w:rsid w:val="002B2E5F"/>
    <w:rsid w:val="002B3301"/>
    <w:rsid w:val="002B39AC"/>
    <w:rsid w:val="002C44BA"/>
    <w:rsid w:val="002C476E"/>
    <w:rsid w:val="00322833"/>
    <w:rsid w:val="00323140"/>
    <w:rsid w:val="003321E8"/>
    <w:rsid w:val="00342766"/>
    <w:rsid w:val="00354F3A"/>
    <w:rsid w:val="003558B1"/>
    <w:rsid w:val="0035777E"/>
    <w:rsid w:val="0036218D"/>
    <w:rsid w:val="00363C57"/>
    <w:rsid w:val="0037198A"/>
    <w:rsid w:val="00376428"/>
    <w:rsid w:val="00386B87"/>
    <w:rsid w:val="00391526"/>
    <w:rsid w:val="003951E9"/>
    <w:rsid w:val="003C2769"/>
    <w:rsid w:val="004118C0"/>
    <w:rsid w:val="00411FE5"/>
    <w:rsid w:val="00417000"/>
    <w:rsid w:val="0044361A"/>
    <w:rsid w:val="004436CE"/>
    <w:rsid w:val="00455E45"/>
    <w:rsid w:val="004604F9"/>
    <w:rsid w:val="004623DC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1D3A"/>
    <w:rsid w:val="004D44EE"/>
    <w:rsid w:val="004E473D"/>
    <w:rsid w:val="004E6533"/>
    <w:rsid w:val="004F43E1"/>
    <w:rsid w:val="004F7345"/>
    <w:rsid w:val="00507B61"/>
    <w:rsid w:val="0051031E"/>
    <w:rsid w:val="00510485"/>
    <w:rsid w:val="00515E7B"/>
    <w:rsid w:val="00544FA4"/>
    <w:rsid w:val="00545EC8"/>
    <w:rsid w:val="00580939"/>
    <w:rsid w:val="00584DF0"/>
    <w:rsid w:val="005919B0"/>
    <w:rsid w:val="00595B32"/>
    <w:rsid w:val="005C74FC"/>
    <w:rsid w:val="005D105D"/>
    <w:rsid w:val="005F0DC7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7E8"/>
    <w:rsid w:val="006F7E9B"/>
    <w:rsid w:val="00704259"/>
    <w:rsid w:val="00705775"/>
    <w:rsid w:val="0071405F"/>
    <w:rsid w:val="00725B77"/>
    <w:rsid w:val="00726D0E"/>
    <w:rsid w:val="007365B3"/>
    <w:rsid w:val="00746F21"/>
    <w:rsid w:val="0075492B"/>
    <w:rsid w:val="007638BD"/>
    <w:rsid w:val="007649AE"/>
    <w:rsid w:val="00766A66"/>
    <w:rsid w:val="00766CEE"/>
    <w:rsid w:val="0076770A"/>
    <w:rsid w:val="00770E92"/>
    <w:rsid w:val="007860A5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41FB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A6463"/>
    <w:rsid w:val="00AA6FD5"/>
    <w:rsid w:val="00AC06EC"/>
    <w:rsid w:val="00AD02DE"/>
    <w:rsid w:val="00AD2DE2"/>
    <w:rsid w:val="00AF7C91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21E2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7DE3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0611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2DAD"/>
    <w:rsid w:val="00DE423E"/>
    <w:rsid w:val="00DF2ADD"/>
    <w:rsid w:val="00E00A00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864AE"/>
    <w:rsid w:val="00E915DC"/>
    <w:rsid w:val="00E93EAB"/>
    <w:rsid w:val="00E9410E"/>
    <w:rsid w:val="00E9706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3685B"/>
    <w:rsid w:val="00F50C32"/>
    <w:rsid w:val="00F720AB"/>
    <w:rsid w:val="00F724C2"/>
    <w:rsid w:val="00F82B02"/>
    <w:rsid w:val="00F90AF2"/>
    <w:rsid w:val="00FB1FE3"/>
    <w:rsid w:val="00FC5D99"/>
    <w:rsid w:val="00FE1650"/>
    <w:rsid w:val="00FE1F50"/>
    <w:rsid w:val="00FE3453"/>
    <w:rsid w:val="00FE6DB3"/>
    <w:rsid w:val="00FF1057"/>
    <w:rsid w:val="00FF14A5"/>
    <w:rsid w:val="00FF1A8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2E630"/>
  <w15:docId w15:val="{5C20DE66-7335-4774-A8D4-65F4E9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D8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ybertric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1CDA-3AA3-497D-871A-55884B76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9</cp:revision>
  <cp:lastPrinted>2017-08-22T20:48:00Z</cp:lastPrinted>
  <dcterms:created xsi:type="dcterms:W3CDTF">2019-12-13T09:21:00Z</dcterms:created>
  <dcterms:modified xsi:type="dcterms:W3CDTF">2021-05-05T21:19:00Z</dcterms:modified>
</cp:coreProperties>
</file>